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6BE7" w14:textId="67A7B4F9" w:rsidR="00F4637A" w:rsidRPr="0019226A" w:rsidRDefault="0019226A" w:rsidP="00F863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29.12.2022 року</w:t>
      </w:r>
    </w:p>
    <w:p w14:paraId="4F8BEEE8" w14:textId="77777777" w:rsidR="0019226A" w:rsidRDefault="00C8424C" w:rsidP="00F86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0E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Повідомлення про </w:t>
      </w:r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 провадження у справі</w:t>
      </w:r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20184" w:rsidRPr="0052018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0E48C43" w14:textId="77777777" w:rsidR="0019226A" w:rsidRDefault="0019226A" w:rsidP="00F86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22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позовом Головного управління Держпродспоживслужби в Полтавській області </w:t>
      </w:r>
    </w:p>
    <w:p w14:paraId="1D3DDD0A" w14:textId="77777777" w:rsidR="0019226A" w:rsidRDefault="0019226A" w:rsidP="00F863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22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ТОВ "Фірма "УКРНАФТА-СЕКЬЮРІТІ" </w:t>
      </w:r>
    </w:p>
    <w:p w14:paraId="42923A49" w14:textId="3AE5CEDE" w:rsidR="00C8424C" w:rsidRPr="00520184" w:rsidRDefault="0019226A" w:rsidP="00F86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922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стягнення штрафу.</w:t>
      </w:r>
    </w:p>
    <w:p w14:paraId="7ED2D34A" w14:textId="77777777" w:rsidR="00FC0E9A" w:rsidRPr="00FC0E9A" w:rsidRDefault="00FC0E9A" w:rsidP="00F863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0B6BD" w14:textId="657A0125" w:rsidR="00C8424C" w:rsidRPr="009F3A66" w:rsidRDefault="0019226A" w:rsidP="009F3A66">
      <w:pPr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 грудня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</w:t>
      </w:r>
      <w:r w:rsidR="00F4637A" w:rsidRPr="009F3A6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9F3A6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судом прийнято ухвалу </w:t>
      </w:r>
      <w:r w:rsidR="00520184" w:rsidRPr="0052018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прийняття позовної заяви до розгляду та відкриття провадження у справі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№ 440/10626</w:t>
      </w:r>
      <w:r w:rsidR="00520184">
        <w:rPr>
          <w:rFonts w:ascii="Times New Roman" w:hAnsi="Times New Roman" w:cs="Times New Roman"/>
          <w:bCs/>
          <w:iCs/>
          <w:sz w:val="24"/>
          <w:szCs w:val="24"/>
          <w:lang w:val="uk-UA"/>
        </w:rPr>
        <w:t>/22</w:t>
      </w:r>
      <w:r w:rsidRPr="0019226A">
        <w:rPr>
          <w:lang w:val="uk-UA"/>
        </w:rPr>
        <w:t xml:space="preserve"> </w:t>
      </w:r>
      <w:r w:rsidRPr="001922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позовом Головного управління Держпродспоживслужби в Полтавській області до ТОВ "Фірма "УКРНАФТА-СЕКЬЮРІТІ"</w:t>
      </w:r>
      <w:r w:rsidR="00563B1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="00563B19" w:rsidRPr="00563B19">
        <w:rPr>
          <w:rFonts w:ascii="Times New Roman" w:hAnsi="Times New Roman" w:cs="Times New Roman"/>
          <w:bCs/>
          <w:iCs/>
          <w:sz w:val="24"/>
          <w:szCs w:val="24"/>
          <w:lang w:val="uk-UA"/>
        </w:rPr>
        <w:t>( бульвар Пушкіна, 18, м. Кременчук, Полтавська область, 39600 )</w:t>
      </w:r>
      <w:r w:rsidRPr="00563B1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1922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стягнення штрафу.</w:t>
      </w:r>
      <w:r w:rsidR="00520184" w:rsidRPr="00520184">
        <w:rPr>
          <w:rFonts w:ascii="Times New Roman" w:hAnsi="Times New Roman" w:cs="Times New Roman"/>
          <w:bCs/>
          <w:iCs/>
          <w:sz w:val="24"/>
          <w:szCs w:val="24"/>
          <w:lang w:val="uk-UA"/>
        </w:rPr>
        <w:t>   </w:t>
      </w:r>
      <w:r w:rsidR="0052018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14:paraId="2B6F706A" w14:textId="77777777" w:rsidR="00C8424C" w:rsidRPr="00FC0E9A" w:rsidRDefault="00C8424C" w:rsidP="00F8634E">
      <w:pPr>
        <w:spacing w:after="0" w:line="240" w:lineRule="auto"/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E9A">
        <w:rPr>
          <w:rFonts w:ascii="Times New Roman" w:hAnsi="Times New Roman" w:cs="Times New Roman"/>
          <w:sz w:val="24"/>
          <w:szCs w:val="24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14:paraId="6D3860CE" w14:textId="77777777" w:rsidR="00F4637A" w:rsidRPr="00FC0E9A" w:rsidRDefault="00C8424C" w:rsidP="00F8634E">
      <w:pPr>
        <w:pStyle w:val="ps2"/>
        <w:spacing w:before="0" w:beforeAutospacing="0" w:after="0" w:afterAutospacing="0"/>
        <w:ind w:firstLine="709"/>
        <w:contextualSpacing/>
      </w:pPr>
      <w:r w:rsidRPr="00FC0E9A">
        <w:t xml:space="preserve">На цій підставі Полтавський окружний адміністративний суд </w:t>
      </w:r>
      <w:r w:rsidR="00F4637A" w:rsidRPr="00FC0E9A">
        <w:t>інформує</w:t>
      </w:r>
      <w:r w:rsidR="00F4637A" w:rsidRPr="00FC0E9A">
        <w:rPr>
          <w:lang w:val="uk-UA"/>
        </w:rPr>
        <w:t>, що р</w:t>
      </w:r>
      <w:r w:rsidR="00F4637A" w:rsidRPr="00FC0E9A">
        <w:t>озгляд справи проводити</w:t>
      </w:r>
      <w:r w:rsidR="00F4637A" w:rsidRPr="00FC0E9A">
        <w:rPr>
          <w:lang w:val="uk-UA"/>
        </w:rPr>
        <w:t xml:space="preserve">меться </w:t>
      </w:r>
      <w:r w:rsidR="00F4637A" w:rsidRPr="00FC0E9A">
        <w:t>за правилами спрощеного позовного провадження без повідомлення сторін (у письмовому провадженні).</w:t>
      </w:r>
    </w:p>
    <w:p w14:paraId="26E6B7EC" w14:textId="79BBA720" w:rsidR="00F4637A" w:rsidRPr="009F3A66" w:rsidRDefault="0019226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 w:rsidRPr="0019226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ТОВ "Фірма "УКРНАФТА-СЕКЬЮРІТІ" 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изнач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п'ятнадцятиденний строк для подання відзиву на позовну заяву разом з усіма доказами, на яких ґрунтуються заперечення відповідача, якщо такі докази не надані, та документами, що підтверджують надіслання (надання) відзиву і доданих до нього документів іншим учасникам справи одночасно з надісланням (наданням) відзиву до суду. </w:t>
      </w:r>
    </w:p>
    <w:p w14:paraId="7C2AA096" w14:textId="4D608996" w:rsidR="00F4637A" w:rsidRPr="00FC0E9A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ненадання </w:t>
      </w:r>
      <w:r w:rsidR="0019226A" w:rsidRPr="0019226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ТОВ "Фірма "УКРНАФТА-СЕКЬЮРІТІ" 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 у встановлений судом строк без поважних причин суд вирішуватиме справу за наявними матеріалами.</w:t>
      </w:r>
    </w:p>
    <w:p w14:paraId="0A5FA21E" w14:textId="77777777" w:rsidR="00F4637A" w:rsidRPr="00FC0E9A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 можуть отримати інформацію по справі  на офіційному веб-порталі судової влади України в мережі Інтернет, веб-адреса сторінки: http://court.gov.ua/fair/sud1670/.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14:paraId="11DB03B0" w14:textId="426A5D56" w:rsidR="00C8424C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8B8616" w14:textId="77777777" w:rsidR="009F3A66" w:rsidRPr="00FC0E9A" w:rsidRDefault="009F3A66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A291F8D" w14:textId="52649A0A" w:rsidR="00C8424C" w:rsidRPr="00FC0E9A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судового засідання 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Т. А. Накісько</w:t>
      </w:r>
    </w:p>
    <w:p w14:paraId="36AC28EF" w14:textId="77777777"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14:paraId="05AB21F5" w14:textId="77777777"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172B2F"/>
    <w:rsid w:val="0019226A"/>
    <w:rsid w:val="00520184"/>
    <w:rsid w:val="00563B19"/>
    <w:rsid w:val="00616A58"/>
    <w:rsid w:val="009F3A66"/>
    <w:rsid w:val="00A30526"/>
    <w:rsid w:val="00B55508"/>
    <w:rsid w:val="00BD25D1"/>
    <w:rsid w:val="00C56B92"/>
    <w:rsid w:val="00C8424C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8BC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Накісько Тетяна Андріївна</cp:lastModifiedBy>
  <cp:revision>9</cp:revision>
  <cp:lastPrinted>2022-11-28T13:44:00Z</cp:lastPrinted>
  <dcterms:created xsi:type="dcterms:W3CDTF">2022-06-24T07:44:00Z</dcterms:created>
  <dcterms:modified xsi:type="dcterms:W3CDTF">2022-12-29T13:31:00Z</dcterms:modified>
</cp:coreProperties>
</file>