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F30" w:rsidRDefault="00203F30" w:rsidP="005B2FD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4104C" w:rsidRPr="00BB38CD" w:rsidRDefault="00D4104C" w:rsidP="005B2FD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B2FDF" w:rsidRPr="00BB38CD" w:rsidRDefault="005B2FDF" w:rsidP="005B2FD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B38CD">
        <w:rPr>
          <w:rFonts w:ascii="Times New Roman" w:hAnsi="Times New Roman" w:cs="Times New Roman"/>
          <w:b/>
          <w:sz w:val="26"/>
          <w:szCs w:val="26"/>
        </w:rPr>
        <w:t>Оголошення про</w:t>
      </w:r>
      <w:r w:rsidR="00CA7EBD" w:rsidRPr="00BB38CD">
        <w:rPr>
          <w:rFonts w:ascii="Times New Roman" w:hAnsi="Times New Roman" w:cs="Times New Roman"/>
          <w:b/>
          <w:sz w:val="26"/>
          <w:szCs w:val="26"/>
        </w:rPr>
        <w:t xml:space="preserve"> залишення позовної заяви без руху</w:t>
      </w:r>
    </w:p>
    <w:p w:rsidR="005B2FDF" w:rsidRPr="00BB38CD" w:rsidRDefault="005B2FDF" w:rsidP="005B2FDF">
      <w:pPr>
        <w:rPr>
          <w:rFonts w:ascii="Times New Roman" w:hAnsi="Times New Roman" w:cs="Times New Roman"/>
          <w:sz w:val="26"/>
          <w:szCs w:val="26"/>
        </w:rPr>
      </w:pPr>
    </w:p>
    <w:p w:rsidR="005B2FDF" w:rsidRPr="00BB38CD" w:rsidRDefault="005B2FDF" w:rsidP="002E47B0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BB38CD">
        <w:rPr>
          <w:rFonts w:ascii="Times New Roman" w:hAnsi="Times New Roman" w:cs="Times New Roman"/>
          <w:sz w:val="26"/>
          <w:szCs w:val="26"/>
        </w:rPr>
        <w:t xml:space="preserve">Дата оголошення:  </w:t>
      </w:r>
      <w:r w:rsidR="004B5B55">
        <w:rPr>
          <w:rFonts w:ascii="Times New Roman" w:hAnsi="Times New Roman" w:cs="Times New Roman"/>
          <w:sz w:val="26"/>
          <w:szCs w:val="26"/>
        </w:rPr>
        <w:t>25</w:t>
      </w:r>
      <w:r w:rsidR="002E47B0" w:rsidRPr="00BB38CD">
        <w:rPr>
          <w:rFonts w:ascii="Times New Roman" w:hAnsi="Times New Roman" w:cs="Times New Roman"/>
          <w:sz w:val="26"/>
          <w:szCs w:val="26"/>
        </w:rPr>
        <w:t xml:space="preserve"> </w:t>
      </w:r>
      <w:r w:rsidR="00DE7B23" w:rsidRPr="00BB38CD">
        <w:rPr>
          <w:rFonts w:ascii="Times New Roman" w:hAnsi="Times New Roman" w:cs="Times New Roman"/>
          <w:sz w:val="26"/>
          <w:szCs w:val="26"/>
        </w:rPr>
        <w:t>січ</w:t>
      </w:r>
      <w:r w:rsidR="00844183" w:rsidRPr="00BB38CD">
        <w:rPr>
          <w:rFonts w:ascii="Times New Roman" w:hAnsi="Times New Roman" w:cs="Times New Roman"/>
          <w:sz w:val="26"/>
          <w:szCs w:val="26"/>
        </w:rPr>
        <w:t>ня</w:t>
      </w:r>
      <w:r w:rsidR="00DE7B23" w:rsidRPr="00BB38CD">
        <w:rPr>
          <w:rFonts w:ascii="Times New Roman" w:hAnsi="Times New Roman" w:cs="Times New Roman"/>
          <w:sz w:val="26"/>
          <w:szCs w:val="26"/>
        </w:rPr>
        <w:t xml:space="preserve"> 2023</w:t>
      </w:r>
      <w:r w:rsidRPr="00BB38CD">
        <w:rPr>
          <w:rFonts w:ascii="Times New Roman" w:hAnsi="Times New Roman" w:cs="Times New Roman"/>
          <w:sz w:val="26"/>
          <w:szCs w:val="26"/>
        </w:rPr>
        <w:t xml:space="preserve"> рок</w:t>
      </w:r>
      <w:r w:rsidR="00BB38CD" w:rsidRPr="00BB38CD">
        <w:rPr>
          <w:rFonts w:ascii="Times New Roman" w:hAnsi="Times New Roman" w:cs="Times New Roman"/>
          <w:sz w:val="26"/>
          <w:szCs w:val="26"/>
        </w:rPr>
        <w:t xml:space="preserve">у                       </w:t>
      </w:r>
      <w:r w:rsidR="00BB38CD">
        <w:rPr>
          <w:rFonts w:ascii="Times New Roman" w:hAnsi="Times New Roman" w:cs="Times New Roman"/>
          <w:sz w:val="26"/>
          <w:szCs w:val="26"/>
        </w:rPr>
        <w:t xml:space="preserve">      </w:t>
      </w:r>
      <w:r w:rsidR="00BB38CD" w:rsidRPr="00BB38CD">
        <w:rPr>
          <w:rFonts w:ascii="Times New Roman" w:hAnsi="Times New Roman" w:cs="Times New Roman"/>
          <w:sz w:val="26"/>
          <w:szCs w:val="26"/>
        </w:rPr>
        <w:t xml:space="preserve">   </w:t>
      </w:r>
      <w:r w:rsidRPr="00BB38CD">
        <w:rPr>
          <w:rFonts w:ascii="Times New Roman" w:hAnsi="Times New Roman" w:cs="Times New Roman"/>
          <w:sz w:val="26"/>
          <w:szCs w:val="26"/>
        </w:rPr>
        <w:t xml:space="preserve">     Справа №  440/</w:t>
      </w:r>
      <w:r w:rsidR="004B5B55">
        <w:rPr>
          <w:rFonts w:ascii="Times New Roman" w:hAnsi="Times New Roman" w:cs="Times New Roman"/>
          <w:sz w:val="26"/>
          <w:szCs w:val="26"/>
        </w:rPr>
        <w:t>652</w:t>
      </w:r>
      <w:r w:rsidR="002E47B0" w:rsidRPr="00BB38CD">
        <w:rPr>
          <w:rFonts w:ascii="Times New Roman" w:hAnsi="Times New Roman" w:cs="Times New Roman"/>
          <w:sz w:val="26"/>
          <w:szCs w:val="26"/>
        </w:rPr>
        <w:t>/23</w:t>
      </w:r>
    </w:p>
    <w:p w:rsidR="00844183" w:rsidRPr="00BB38CD" w:rsidRDefault="00844183" w:rsidP="00EE47A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B5B55" w:rsidRDefault="005B2FDF" w:rsidP="002E47B0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B38CD">
        <w:rPr>
          <w:rFonts w:ascii="Times New Roman" w:hAnsi="Times New Roman" w:cs="Times New Roman"/>
          <w:sz w:val="26"/>
          <w:szCs w:val="26"/>
        </w:rPr>
        <w:t>Полтавським о</w:t>
      </w:r>
      <w:r w:rsidR="00203F30" w:rsidRPr="00BB38CD">
        <w:rPr>
          <w:rFonts w:ascii="Times New Roman" w:hAnsi="Times New Roman" w:cs="Times New Roman"/>
          <w:sz w:val="26"/>
          <w:szCs w:val="26"/>
        </w:rPr>
        <w:t xml:space="preserve">кружним адміністративним судом </w:t>
      </w:r>
      <w:r w:rsidRPr="00BB38CD">
        <w:rPr>
          <w:rFonts w:ascii="Times New Roman" w:hAnsi="Times New Roman" w:cs="Times New Roman"/>
          <w:sz w:val="26"/>
          <w:szCs w:val="26"/>
        </w:rPr>
        <w:t>повідомляється</w:t>
      </w:r>
      <w:r w:rsidR="002E47B0" w:rsidRPr="00BB38C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B5B55" w:rsidRPr="004B5B55">
        <w:rPr>
          <w:rFonts w:ascii="Times New Roman" w:hAnsi="Times New Roman" w:cs="Times New Roman"/>
          <w:b/>
          <w:sz w:val="26"/>
          <w:szCs w:val="26"/>
        </w:rPr>
        <w:t>Підгорн</w:t>
      </w:r>
      <w:r w:rsidR="004B5B55">
        <w:rPr>
          <w:rFonts w:ascii="Times New Roman" w:hAnsi="Times New Roman" w:cs="Times New Roman"/>
          <w:b/>
          <w:sz w:val="26"/>
          <w:szCs w:val="26"/>
        </w:rPr>
        <w:t>ий</w:t>
      </w:r>
      <w:proofErr w:type="spellEnd"/>
      <w:r w:rsidR="004B5B55">
        <w:rPr>
          <w:rFonts w:ascii="Times New Roman" w:hAnsi="Times New Roman" w:cs="Times New Roman"/>
          <w:b/>
          <w:sz w:val="26"/>
          <w:szCs w:val="26"/>
        </w:rPr>
        <w:t xml:space="preserve"> Віктор Іванович</w:t>
      </w:r>
      <w:r w:rsidR="002E47B0" w:rsidRPr="00BB38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B38CD">
        <w:rPr>
          <w:rFonts w:ascii="Times New Roman" w:hAnsi="Times New Roman" w:cs="Times New Roman"/>
          <w:sz w:val="26"/>
          <w:szCs w:val="26"/>
        </w:rPr>
        <w:t xml:space="preserve">про прийняття ухвали від </w:t>
      </w:r>
      <w:r w:rsidR="004B5B55">
        <w:rPr>
          <w:rFonts w:ascii="Times New Roman" w:hAnsi="Times New Roman" w:cs="Times New Roman"/>
          <w:sz w:val="26"/>
          <w:szCs w:val="26"/>
        </w:rPr>
        <w:t>25</w:t>
      </w:r>
      <w:r w:rsidR="00DE7B23" w:rsidRPr="00BB38CD">
        <w:rPr>
          <w:rFonts w:ascii="Times New Roman" w:hAnsi="Times New Roman" w:cs="Times New Roman"/>
          <w:sz w:val="26"/>
          <w:szCs w:val="26"/>
        </w:rPr>
        <w:t xml:space="preserve"> січня</w:t>
      </w:r>
      <w:r w:rsidR="00844183" w:rsidRPr="00BB38CD">
        <w:rPr>
          <w:rFonts w:ascii="Times New Roman" w:hAnsi="Times New Roman" w:cs="Times New Roman"/>
          <w:sz w:val="26"/>
          <w:szCs w:val="26"/>
        </w:rPr>
        <w:t xml:space="preserve"> </w:t>
      </w:r>
      <w:r w:rsidR="00DE7B23" w:rsidRPr="00BB38CD">
        <w:rPr>
          <w:rFonts w:ascii="Times New Roman" w:hAnsi="Times New Roman" w:cs="Times New Roman"/>
          <w:sz w:val="26"/>
          <w:szCs w:val="26"/>
        </w:rPr>
        <w:t>2023</w:t>
      </w:r>
      <w:r w:rsidRPr="00BB38CD">
        <w:rPr>
          <w:rFonts w:ascii="Times New Roman" w:hAnsi="Times New Roman" w:cs="Times New Roman"/>
          <w:sz w:val="26"/>
          <w:szCs w:val="26"/>
        </w:rPr>
        <w:t xml:space="preserve"> року </w:t>
      </w:r>
      <w:r w:rsidR="00CA7EBD" w:rsidRPr="00BB38CD">
        <w:rPr>
          <w:rFonts w:ascii="Times New Roman" w:hAnsi="Times New Roman" w:cs="Times New Roman"/>
          <w:sz w:val="26"/>
          <w:szCs w:val="26"/>
        </w:rPr>
        <w:t>про залишення</w:t>
      </w:r>
      <w:r w:rsidRPr="00BB38CD">
        <w:rPr>
          <w:rFonts w:ascii="Times New Roman" w:hAnsi="Times New Roman" w:cs="Times New Roman"/>
          <w:sz w:val="26"/>
          <w:szCs w:val="26"/>
        </w:rPr>
        <w:t xml:space="preserve"> позовної заяви </w:t>
      </w:r>
      <w:r w:rsidR="00CA7EBD" w:rsidRPr="00BB38CD">
        <w:rPr>
          <w:rFonts w:ascii="Times New Roman" w:hAnsi="Times New Roman" w:cs="Times New Roman"/>
          <w:sz w:val="26"/>
          <w:szCs w:val="26"/>
        </w:rPr>
        <w:t xml:space="preserve">без </w:t>
      </w:r>
      <w:r w:rsidR="00844183" w:rsidRPr="00BB38CD">
        <w:rPr>
          <w:rFonts w:ascii="Times New Roman" w:hAnsi="Times New Roman" w:cs="Times New Roman"/>
          <w:sz w:val="26"/>
          <w:szCs w:val="26"/>
        </w:rPr>
        <w:t>руху</w:t>
      </w:r>
      <w:r w:rsidR="00EE47A2" w:rsidRPr="00BB38CD">
        <w:rPr>
          <w:rFonts w:ascii="Times New Roman" w:hAnsi="Times New Roman" w:cs="Times New Roman"/>
          <w:sz w:val="26"/>
          <w:szCs w:val="26"/>
        </w:rPr>
        <w:t xml:space="preserve"> у справі  № </w:t>
      </w:r>
      <w:r w:rsidR="004B5B55">
        <w:rPr>
          <w:rFonts w:ascii="Times New Roman" w:hAnsi="Times New Roman" w:cs="Times New Roman"/>
          <w:sz w:val="26"/>
          <w:szCs w:val="26"/>
        </w:rPr>
        <w:t>440/652</w:t>
      </w:r>
      <w:r w:rsidR="002E47B0" w:rsidRPr="00BB38CD">
        <w:rPr>
          <w:rFonts w:ascii="Times New Roman" w:hAnsi="Times New Roman" w:cs="Times New Roman"/>
          <w:sz w:val="26"/>
          <w:szCs w:val="26"/>
        </w:rPr>
        <w:t xml:space="preserve">/23 </w:t>
      </w:r>
      <w:r w:rsidRPr="00BB38CD">
        <w:rPr>
          <w:rFonts w:ascii="Times New Roman" w:hAnsi="Times New Roman" w:cs="Times New Roman"/>
          <w:sz w:val="26"/>
          <w:szCs w:val="26"/>
        </w:rPr>
        <w:t xml:space="preserve">за позовом </w:t>
      </w:r>
      <w:proofErr w:type="spellStart"/>
      <w:r w:rsidR="004B5B55" w:rsidRPr="004B5B55">
        <w:rPr>
          <w:rFonts w:ascii="Times New Roman" w:hAnsi="Times New Roman" w:cs="Times New Roman"/>
          <w:sz w:val="26"/>
          <w:szCs w:val="26"/>
        </w:rPr>
        <w:t>Підгорного</w:t>
      </w:r>
      <w:proofErr w:type="spellEnd"/>
      <w:r w:rsidR="004B5B55" w:rsidRPr="004B5B55">
        <w:rPr>
          <w:rFonts w:ascii="Times New Roman" w:hAnsi="Times New Roman" w:cs="Times New Roman"/>
          <w:sz w:val="26"/>
          <w:szCs w:val="26"/>
        </w:rPr>
        <w:t xml:space="preserve"> Віктора Івановича до Головного управління Пенсійного фонду України в Полтавській області про визнання дій протиправними та</w:t>
      </w:r>
      <w:r w:rsidR="004B5B55">
        <w:rPr>
          <w:rFonts w:ascii="Times New Roman" w:hAnsi="Times New Roman" w:cs="Times New Roman"/>
          <w:sz w:val="26"/>
          <w:szCs w:val="26"/>
        </w:rPr>
        <w:t xml:space="preserve"> зобов'язання вчинити певні дії.</w:t>
      </w:r>
    </w:p>
    <w:p w:rsidR="00CA7EBD" w:rsidRPr="00BB38CD" w:rsidRDefault="00CA7EBD" w:rsidP="002E47B0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B38CD">
        <w:rPr>
          <w:rFonts w:ascii="Times New Roman" w:hAnsi="Times New Roman" w:cs="Times New Roman"/>
          <w:sz w:val="26"/>
          <w:szCs w:val="26"/>
        </w:rPr>
        <w:t>Позивачеві надано десятиденний строк для усуне</w:t>
      </w:r>
      <w:r w:rsidR="00EE47A2" w:rsidRPr="00BB38CD">
        <w:rPr>
          <w:rFonts w:ascii="Times New Roman" w:hAnsi="Times New Roman" w:cs="Times New Roman"/>
          <w:sz w:val="26"/>
          <w:szCs w:val="26"/>
        </w:rPr>
        <w:t>ння недоліку</w:t>
      </w:r>
      <w:r w:rsidRPr="00BB38CD">
        <w:rPr>
          <w:rFonts w:ascii="Times New Roman" w:hAnsi="Times New Roman" w:cs="Times New Roman"/>
          <w:sz w:val="26"/>
          <w:szCs w:val="26"/>
        </w:rPr>
        <w:t xml:space="preserve"> позовної заяви.</w:t>
      </w:r>
    </w:p>
    <w:p w:rsidR="002E47B0" w:rsidRDefault="004B5B55" w:rsidP="00DE7B2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B5B55">
        <w:rPr>
          <w:rFonts w:ascii="Times New Roman" w:hAnsi="Times New Roman" w:cs="Times New Roman"/>
          <w:sz w:val="26"/>
          <w:szCs w:val="26"/>
        </w:rPr>
        <w:t>Недолік необхідно усунути шляхом надання до Полтавського окружного адміністративного суду заяви належним чином засвідчених доказів на підтвердження вчинення відповідачем оскаржуваних дій /допущення оскаржуваної бездіяльності, а також доказів на підтвердження дотримання строку звернення до адміністративного суду із цим позовом або заяви про поновлення строку звернення до адміністративного суду з доказами поважності причин його пропуску.</w:t>
      </w:r>
    </w:p>
    <w:p w:rsidR="004B5B55" w:rsidRPr="00BB38CD" w:rsidRDefault="004B5B55" w:rsidP="00DE7B2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247544" w:rsidRPr="00BB38CD" w:rsidRDefault="00247544" w:rsidP="00DE7B2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B38CD">
        <w:rPr>
          <w:rFonts w:ascii="Times New Roman" w:hAnsi="Times New Roman" w:cs="Times New Roman"/>
          <w:sz w:val="26"/>
          <w:szCs w:val="26"/>
        </w:rPr>
        <w:t xml:space="preserve">У разі </w:t>
      </w:r>
      <w:proofErr w:type="spellStart"/>
      <w:r w:rsidRPr="00BB38CD">
        <w:rPr>
          <w:rFonts w:ascii="Times New Roman" w:hAnsi="Times New Roman" w:cs="Times New Roman"/>
          <w:sz w:val="26"/>
          <w:szCs w:val="26"/>
        </w:rPr>
        <w:t>неусунення</w:t>
      </w:r>
      <w:proofErr w:type="spellEnd"/>
      <w:r w:rsidRPr="00BB38CD">
        <w:rPr>
          <w:rFonts w:ascii="Times New Roman" w:hAnsi="Times New Roman" w:cs="Times New Roman"/>
          <w:sz w:val="26"/>
          <w:szCs w:val="26"/>
        </w:rPr>
        <w:t xml:space="preserve"> недоліків позовної заяви, яку залишено без руху, у встановлений судом строк, позовна заява повертається позивачеві.</w:t>
      </w:r>
    </w:p>
    <w:p w:rsidR="00CA7EBD" w:rsidRPr="00BB38CD" w:rsidRDefault="00247544" w:rsidP="00EE47A2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B38CD">
        <w:rPr>
          <w:rFonts w:ascii="Times New Roman" w:hAnsi="Times New Roman" w:cs="Times New Roman"/>
          <w:sz w:val="26"/>
          <w:szCs w:val="26"/>
        </w:rPr>
        <w:t>Ухвала оскарженню не підлягає та набирає законної сили з моменту її підписання суддею.</w:t>
      </w:r>
    </w:p>
    <w:p w:rsidR="00247544" w:rsidRPr="00BB38CD" w:rsidRDefault="00247544" w:rsidP="00EE47A2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5B2FDF" w:rsidRPr="00BB38CD" w:rsidRDefault="005B2FDF" w:rsidP="00EE47A2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B38CD">
        <w:rPr>
          <w:rFonts w:ascii="Times New Roman" w:hAnsi="Times New Roman" w:cs="Times New Roman"/>
          <w:sz w:val="26"/>
          <w:szCs w:val="26"/>
        </w:rPr>
        <w:t xml:space="preserve">Адреса суду:  вул. </w:t>
      </w:r>
      <w:proofErr w:type="spellStart"/>
      <w:r w:rsidRPr="00BB38CD">
        <w:rPr>
          <w:rFonts w:ascii="Times New Roman" w:hAnsi="Times New Roman" w:cs="Times New Roman"/>
          <w:sz w:val="26"/>
          <w:szCs w:val="26"/>
        </w:rPr>
        <w:t>Пушкарівська</w:t>
      </w:r>
      <w:proofErr w:type="spellEnd"/>
      <w:r w:rsidRPr="00BB38CD">
        <w:rPr>
          <w:rFonts w:ascii="Times New Roman" w:hAnsi="Times New Roman" w:cs="Times New Roman"/>
          <w:sz w:val="26"/>
          <w:szCs w:val="26"/>
        </w:rPr>
        <w:t>, 9/26, м. Полтава,  36039.</w:t>
      </w:r>
    </w:p>
    <w:p w:rsidR="00CA7EBD" w:rsidRPr="00BB38CD" w:rsidRDefault="00CA7EBD" w:rsidP="00EE47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B2FDF" w:rsidRPr="00BB38CD" w:rsidRDefault="005B2FDF" w:rsidP="00EE47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38CD">
        <w:rPr>
          <w:rFonts w:ascii="Times New Roman" w:hAnsi="Times New Roman" w:cs="Times New Roman"/>
          <w:sz w:val="26"/>
          <w:szCs w:val="26"/>
        </w:rPr>
        <w:t xml:space="preserve">Учасники справи можуть отримати інформацію по справі на офіційному веб-порталі судової влади України у мережі Інтернет за </w:t>
      </w:r>
      <w:proofErr w:type="spellStart"/>
      <w:r w:rsidRPr="00BB38CD">
        <w:rPr>
          <w:rFonts w:ascii="Times New Roman" w:hAnsi="Times New Roman" w:cs="Times New Roman"/>
          <w:sz w:val="26"/>
          <w:szCs w:val="26"/>
        </w:rPr>
        <w:t>адресою</w:t>
      </w:r>
      <w:proofErr w:type="spellEnd"/>
      <w:r w:rsidRPr="00BB38CD">
        <w:rPr>
          <w:rFonts w:ascii="Times New Roman" w:hAnsi="Times New Roman" w:cs="Times New Roman"/>
          <w:sz w:val="26"/>
          <w:szCs w:val="26"/>
        </w:rPr>
        <w:t>: http://court.gov.ua/fair/sud1670/.</w:t>
      </w:r>
    </w:p>
    <w:p w:rsidR="005B2FDF" w:rsidRPr="00BB38CD" w:rsidRDefault="005B2FDF" w:rsidP="00EE47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B2FDF" w:rsidRPr="00BB38CD" w:rsidRDefault="005B2FDF" w:rsidP="00CA7EB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B2FDF" w:rsidRPr="00BB38CD" w:rsidRDefault="005B2FDF" w:rsidP="00CA7EB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F4FB7" w:rsidRPr="00BB38CD" w:rsidRDefault="003F4FB7" w:rsidP="00CA7EBD">
      <w:pPr>
        <w:spacing w:after="0"/>
        <w:rPr>
          <w:sz w:val="26"/>
          <w:szCs w:val="26"/>
        </w:rPr>
      </w:pPr>
    </w:p>
    <w:sectPr w:rsidR="003F4FB7" w:rsidRPr="00BB38CD" w:rsidSect="004D0F26">
      <w:pgSz w:w="11906" w:h="16838"/>
      <w:pgMar w:top="850" w:right="850" w:bottom="85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FDF"/>
    <w:rsid w:val="00071152"/>
    <w:rsid w:val="00203F30"/>
    <w:rsid w:val="00247544"/>
    <w:rsid w:val="002E47B0"/>
    <w:rsid w:val="003F4FB7"/>
    <w:rsid w:val="00493CD4"/>
    <w:rsid w:val="004B5B55"/>
    <w:rsid w:val="005B2FDF"/>
    <w:rsid w:val="00844183"/>
    <w:rsid w:val="009343B6"/>
    <w:rsid w:val="00BB38CD"/>
    <w:rsid w:val="00CA7EBD"/>
    <w:rsid w:val="00D4104C"/>
    <w:rsid w:val="00DE7B23"/>
    <w:rsid w:val="00E701B2"/>
    <w:rsid w:val="00EE47A2"/>
    <w:rsid w:val="00F8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BE11C"/>
  <w15:chartTrackingRefBased/>
  <w15:docId w15:val="{7572C3FD-AD0E-4E5E-A619-6B3E10CF6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F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104C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Макаренко Наталія Андріївна</dc:creator>
  <cp:keywords/>
  <dc:description/>
  <cp:lastModifiedBy>Макаренко Наталія Андріївна</cp:lastModifiedBy>
  <cp:revision>17</cp:revision>
  <cp:lastPrinted>2023-01-19T06:35:00Z</cp:lastPrinted>
  <dcterms:created xsi:type="dcterms:W3CDTF">2022-09-12T11:53:00Z</dcterms:created>
  <dcterms:modified xsi:type="dcterms:W3CDTF">2023-01-25T10:45:00Z</dcterms:modified>
</cp:coreProperties>
</file>