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1B" w:rsidRPr="00A8457A" w:rsidRDefault="0076301B" w:rsidP="007630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A84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Повідомлення</w:t>
      </w:r>
      <w:proofErr w:type="spellEnd"/>
      <w:r w:rsidRPr="00A84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 </w:t>
      </w:r>
      <w:proofErr w:type="spellStart"/>
      <w:r w:rsidRPr="00A84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відкриття</w:t>
      </w:r>
      <w:proofErr w:type="spellEnd"/>
      <w:r w:rsidRPr="00A84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A84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провадження</w:t>
      </w:r>
      <w:proofErr w:type="spellEnd"/>
      <w:r w:rsidRPr="00A84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 </w:t>
      </w:r>
      <w:proofErr w:type="spellStart"/>
      <w:r w:rsidRPr="00A84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справі</w:t>
      </w:r>
      <w:proofErr w:type="spellEnd"/>
      <w:r w:rsidR="007A42CA" w:rsidRPr="00A8457A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="007A42CA" w:rsidRPr="00A8457A">
        <w:rPr>
          <w:rFonts w:ascii="Times New Roman" w:hAnsi="Times New Roman" w:cs="Times New Roman"/>
          <w:i/>
          <w:sz w:val="28"/>
          <w:szCs w:val="28"/>
        </w:rPr>
        <w:t>позовом</w:t>
      </w:r>
      <w:proofErr w:type="spellEnd"/>
      <w:r w:rsidR="00A8457A" w:rsidRPr="00A8457A">
        <w:rPr>
          <w:rFonts w:ascii="Times New Roman" w:hAnsi="Times New Roman" w:cs="Times New Roman"/>
          <w:sz w:val="28"/>
          <w:szCs w:val="28"/>
        </w:rPr>
        <w:t xml:space="preserve"> </w:t>
      </w:r>
      <w:r w:rsidR="00A8457A" w:rsidRPr="00A8457A">
        <w:rPr>
          <w:rFonts w:ascii="Times New Roman" w:hAnsi="Times New Roman" w:cs="Times New Roman"/>
          <w:i/>
          <w:sz w:val="28"/>
          <w:szCs w:val="28"/>
        </w:rPr>
        <w:t xml:space="preserve">Головного </w:t>
      </w:r>
      <w:proofErr w:type="spellStart"/>
      <w:r w:rsidR="00A8457A" w:rsidRPr="00A8457A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="00A8457A" w:rsidRPr="00A845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457A" w:rsidRPr="00A8457A">
        <w:rPr>
          <w:rFonts w:ascii="Times New Roman" w:hAnsi="Times New Roman" w:cs="Times New Roman"/>
          <w:i/>
          <w:sz w:val="28"/>
          <w:szCs w:val="28"/>
        </w:rPr>
        <w:t>Пенсійного</w:t>
      </w:r>
      <w:proofErr w:type="spellEnd"/>
      <w:r w:rsidR="00A8457A" w:rsidRPr="00A8457A">
        <w:rPr>
          <w:rFonts w:ascii="Times New Roman" w:hAnsi="Times New Roman" w:cs="Times New Roman"/>
          <w:i/>
          <w:sz w:val="28"/>
          <w:szCs w:val="28"/>
        </w:rPr>
        <w:t xml:space="preserve"> фонду </w:t>
      </w:r>
      <w:proofErr w:type="spellStart"/>
      <w:r w:rsidR="00A8457A" w:rsidRPr="00A8457A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="00A8457A" w:rsidRPr="00A8457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A8457A" w:rsidRPr="00A8457A">
        <w:rPr>
          <w:rFonts w:ascii="Times New Roman" w:hAnsi="Times New Roman" w:cs="Times New Roman"/>
          <w:i/>
          <w:sz w:val="28"/>
          <w:szCs w:val="28"/>
        </w:rPr>
        <w:t>Полтавській</w:t>
      </w:r>
      <w:proofErr w:type="spellEnd"/>
      <w:r w:rsidR="00A8457A" w:rsidRPr="00A845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457A" w:rsidRPr="00A8457A">
        <w:rPr>
          <w:rFonts w:ascii="Times New Roman" w:hAnsi="Times New Roman" w:cs="Times New Roman"/>
          <w:i/>
          <w:sz w:val="28"/>
          <w:szCs w:val="28"/>
        </w:rPr>
        <w:t>області</w:t>
      </w:r>
      <w:proofErr w:type="spellEnd"/>
      <w:r w:rsidR="00A8457A" w:rsidRPr="00A8457A">
        <w:rPr>
          <w:rFonts w:ascii="Times New Roman" w:hAnsi="Times New Roman" w:cs="Times New Roman"/>
          <w:i/>
          <w:sz w:val="28"/>
          <w:szCs w:val="28"/>
        </w:rPr>
        <w:t xml:space="preserve"> до Приватного </w:t>
      </w:r>
      <w:proofErr w:type="spellStart"/>
      <w:r w:rsidR="00A8457A" w:rsidRPr="00A8457A">
        <w:rPr>
          <w:rFonts w:ascii="Times New Roman" w:hAnsi="Times New Roman" w:cs="Times New Roman"/>
          <w:i/>
          <w:sz w:val="28"/>
          <w:szCs w:val="28"/>
        </w:rPr>
        <w:t>сільськогосподарського</w:t>
      </w:r>
      <w:proofErr w:type="spellEnd"/>
      <w:r w:rsidR="00A8457A" w:rsidRPr="00A845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457A" w:rsidRPr="00A8457A">
        <w:rPr>
          <w:rFonts w:ascii="Times New Roman" w:hAnsi="Times New Roman" w:cs="Times New Roman"/>
          <w:i/>
          <w:sz w:val="28"/>
          <w:szCs w:val="28"/>
        </w:rPr>
        <w:t>підприємства</w:t>
      </w:r>
      <w:proofErr w:type="spellEnd"/>
      <w:r w:rsidR="00A8457A" w:rsidRPr="00A8457A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="00A8457A" w:rsidRPr="00A8457A">
        <w:rPr>
          <w:rFonts w:ascii="Times New Roman" w:hAnsi="Times New Roman" w:cs="Times New Roman"/>
          <w:i/>
          <w:sz w:val="28"/>
          <w:szCs w:val="28"/>
        </w:rPr>
        <w:t>Лозоватка</w:t>
      </w:r>
      <w:proofErr w:type="spellEnd"/>
      <w:r w:rsidR="00A8457A" w:rsidRPr="00A8457A">
        <w:rPr>
          <w:rFonts w:ascii="Times New Roman" w:hAnsi="Times New Roman" w:cs="Times New Roman"/>
          <w:i/>
          <w:sz w:val="28"/>
          <w:szCs w:val="28"/>
        </w:rPr>
        <w:t xml:space="preserve">" про </w:t>
      </w:r>
      <w:proofErr w:type="spellStart"/>
      <w:r w:rsidR="00A8457A" w:rsidRPr="00A8457A">
        <w:rPr>
          <w:rFonts w:ascii="Times New Roman" w:hAnsi="Times New Roman" w:cs="Times New Roman"/>
          <w:i/>
          <w:sz w:val="28"/>
          <w:szCs w:val="28"/>
        </w:rPr>
        <w:t>стягнення</w:t>
      </w:r>
      <w:proofErr w:type="spellEnd"/>
      <w:r w:rsidR="00A8457A" w:rsidRPr="00A845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457A" w:rsidRPr="00A8457A">
        <w:rPr>
          <w:rFonts w:ascii="Times New Roman" w:hAnsi="Times New Roman" w:cs="Times New Roman"/>
          <w:i/>
          <w:sz w:val="28"/>
          <w:szCs w:val="28"/>
        </w:rPr>
        <w:t>невідшкодованої</w:t>
      </w:r>
      <w:proofErr w:type="spellEnd"/>
      <w:r w:rsidR="00A8457A" w:rsidRPr="00A845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457A" w:rsidRPr="00A8457A">
        <w:rPr>
          <w:rFonts w:ascii="Times New Roman" w:hAnsi="Times New Roman" w:cs="Times New Roman"/>
          <w:i/>
          <w:sz w:val="28"/>
          <w:szCs w:val="28"/>
        </w:rPr>
        <w:t>суми</w:t>
      </w:r>
      <w:proofErr w:type="spellEnd"/>
      <w:r w:rsidR="00A8457A" w:rsidRPr="00A845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457A" w:rsidRPr="00A8457A">
        <w:rPr>
          <w:rFonts w:ascii="Times New Roman" w:hAnsi="Times New Roman" w:cs="Times New Roman"/>
          <w:i/>
          <w:sz w:val="28"/>
          <w:szCs w:val="28"/>
        </w:rPr>
        <w:t>витрат</w:t>
      </w:r>
      <w:proofErr w:type="spellEnd"/>
      <w:r w:rsidR="00A8457A" w:rsidRPr="00A8457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A8457A" w:rsidRPr="00A8457A">
        <w:rPr>
          <w:rFonts w:ascii="Times New Roman" w:hAnsi="Times New Roman" w:cs="Times New Roman"/>
          <w:i/>
          <w:sz w:val="28"/>
          <w:szCs w:val="28"/>
        </w:rPr>
        <w:t>виплату</w:t>
      </w:r>
      <w:proofErr w:type="spellEnd"/>
      <w:r w:rsidR="00A8457A" w:rsidRPr="00A8457A">
        <w:rPr>
          <w:rFonts w:ascii="Times New Roman" w:hAnsi="Times New Roman" w:cs="Times New Roman"/>
          <w:i/>
          <w:sz w:val="28"/>
          <w:szCs w:val="28"/>
        </w:rPr>
        <w:t xml:space="preserve"> і доставку </w:t>
      </w:r>
      <w:proofErr w:type="spellStart"/>
      <w:r w:rsidR="00A8457A" w:rsidRPr="00A8457A">
        <w:rPr>
          <w:rFonts w:ascii="Times New Roman" w:hAnsi="Times New Roman" w:cs="Times New Roman"/>
          <w:i/>
          <w:sz w:val="28"/>
          <w:szCs w:val="28"/>
        </w:rPr>
        <w:t>пільгових</w:t>
      </w:r>
      <w:proofErr w:type="spellEnd"/>
      <w:r w:rsidR="00A8457A" w:rsidRPr="00A845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457A" w:rsidRPr="00A8457A">
        <w:rPr>
          <w:rFonts w:ascii="Times New Roman" w:hAnsi="Times New Roman" w:cs="Times New Roman"/>
          <w:i/>
          <w:sz w:val="28"/>
          <w:szCs w:val="28"/>
        </w:rPr>
        <w:t>пенсій</w:t>
      </w:r>
      <w:proofErr w:type="spellEnd"/>
      <w:r w:rsidR="00A8457A" w:rsidRPr="00A8457A">
        <w:rPr>
          <w:rFonts w:ascii="Times New Roman" w:hAnsi="Times New Roman" w:cs="Times New Roman"/>
          <w:i/>
          <w:sz w:val="28"/>
          <w:szCs w:val="28"/>
        </w:rPr>
        <w:t>.</w:t>
      </w:r>
      <w:r w:rsidR="00A8457A" w:rsidRPr="00A8457A">
        <w:rPr>
          <w:rFonts w:ascii="Times New Roman" w:hAnsi="Times New Roman" w:cs="Times New Roman"/>
          <w:sz w:val="28"/>
          <w:szCs w:val="28"/>
        </w:rPr>
        <w:t xml:space="preserve">  </w:t>
      </w:r>
      <w:r w:rsidRPr="00A8457A">
        <w:rPr>
          <w:rFonts w:ascii="Times New Roman" w:hAnsi="Times New Roman" w:cs="Times New Roman"/>
          <w:i/>
          <w:sz w:val="28"/>
          <w:szCs w:val="28"/>
        </w:rPr>
        <w:t>       </w:t>
      </w:r>
    </w:p>
    <w:p w:rsidR="0076301B" w:rsidRPr="00A8457A" w:rsidRDefault="0076301B" w:rsidP="0076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01B" w:rsidRPr="00A8457A" w:rsidRDefault="00A8457A" w:rsidP="00763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8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 січня 2023</w:t>
      </w:r>
      <w:r w:rsidR="0076301B" w:rsidRPr="00A8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76301B" w:rsidRPr="00A84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76301B" w:rsidRPr="00A8457A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Полтавським окружним адміністративним </w:t>
      </w:r>
      <w:r w:rsidR="0076301B" w:rsidRPr="00A84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судом прийнято ухвалу про</w:t>
      </w:r>
      <w:r w:rsidR="0076301B" w:rsidRPr="00A8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прийняття позовної заяви до розгляду та відкриття</w:t>
      </w:r>
      <w:r w:rsidRPr="00A8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у справі № 440/11040</w:t>
      </w:r>
      <w:r w:rsidR="0076301B" w:rsidRPr="00A8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/22 </w:t>
      </w:r>
      <w:r w:rsidR="0076301B" w:rsidRPr="00A8457A">
        <w:rPr>
          <w:rFonts w:ascii="Times New Roman" w:hAnsi="Times New Roman" w:cs="Times New Roman"/>
          <w:sz w:val="28"/>
          <w:szCs w:val="28"/>
          <w:lang w:val="uk-UA"/>
        </w:rPr>
        <w:t xml:space="preserve">за позовом </w:t>
      </w:r>
      <w:r w:rsidRPr="00A8457A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Полтавській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до Приватного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Лозоватка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" про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невідшкодованої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і доставку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пенсій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>.  </w:t>
      </w:r>
    </w:p>
    <w:p w:rsidR="0076301B" w:rsidRPr="00A8457A" w:rsidRDefault="0076301B" w:rsidP="0076301B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57A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 </w:t>
      </w:r>
    </w:p>
    <w:p w:rsidR="0076301B" w:rsidRPr="00A8457A" w:rsidRDefault="0076301B" w:rsidP="0076301B">
      <w:pPr>
        <w:pStyle w:val="ps2"/>
        <w:spacing w:before="0" w:beforeAutospacing="0" w:after="0" w:afterAutospacing="0"/>
        <w:ind w:firstLine="709"/>
        <w:rPr>
          <w:sz w:val="28"/>
          <w:szCs w:val="28"/>
        </w:rPr>
      </w:pPr>
      <w:r w:rsidRPr="00A8457A">
        <w:rPr>
          <w:sz w:val="28"/>
          <w:szCs w:val="28"/>
        </w:rPr>
        <w:t xml:space="preserve">На </w:t>
      </w:r>
      <w:proofErr w:type="spellStart"/>
      <w:r w:rsidRPr="00A8457A">
        <w:rPr>
          <w:sz w:val="28"/>
          <w:szCs w:val="28"/>
        </w:rPr>
        <w:t>цій</w:t>
      </w:r>
      <w:proofErr w:type="spellEnd"/>
      <w:r w:rsidRPr="00A8457A">
        <w:rPr>
          <w:sz w:val="28"/>
          <w:szCs w:val="28"/>
        </w:rPr>
        <w:t xml:space="preserve"> </w:t>
      </w:r>
      <w:proofErr w:type="spellStart"/>
      <w:r w:rsidRPr="00A8457A">
        <w:rPr>
          <w:sz w:val="28"/>
          <w:szCs w:val="28"/>
        </w:rPr>
        <w:t>підставі</w:t>
      </w:r>
      <w:proofErr w:type="spellEnd"/>
      <w:r w:rsidRPr="00A8457A">
        <w:rPr>
          <w:sz w:val="28"/>
          <w:szCs w:val="28"/>
        </w:rPr>
        <w:t xml:space="preserve"> </w:t>
      </w:r>
      <w:proofErr w:type="spellStart"/>
      <w:r w:rsidRPr="00A8457A">
        <w:rPr>
          <w:sz w:val="28"/>
          <w:szCs w:val="28"/>
        </w:rPr>
        <w:t>Полтавський</w:t>
      </w:r>
      <w:proofErr w:type="spellEnd"/>
      <w:r w:rsidRPr="00A8457A">
        <w:rPr>
          <w:sz w:val="28"/>
          <w:szCs w:val="28"/>
        </w:rPr>
        <w:t xml:space="preserve"> </w:t>
      </w:r>
      <w:proofErr w:type="spellStart"/>
      <w:r w:rsidRPr="00A8457A">
        <w:rPr>
          <w:sz w:val="28"/>
          <w:szCs w:val="28"/>
        </w:rPr>
        <w:t>окружний</w:t>
      </w:r>
      <w:proofErr w:type="spellEnd"/>
      <w:r w:rsidRPr="00A8457A">
        <w:rPr>
          <w:sz w:val="28"/>
          <w:szCs w:val="28"/>
        </w:rPr>
        <w:t xml:space="preserve"> </w:t>
      </w:r>
      <w:proofErr w:type="spellStart"/>
      <w:r w:rsidRPr="00A8457A">
        <w:rPr>
          <w:sz w:val="28"/>
          <w:szCs w:val="28"/>
        </w:rPr>
        <w:t>адміністративний</w:t>
      </w:r>
      <w:proofErr w:type="spellEnd"/>
      <w:r w:rsidRPr="00A8457A">
        <w:rPr>
          <w:sz w:val="28"/>
          <w:szCs w:val="28"/>
        </w:rPr>
        <w:t xml:space="preserve"> суд </w:t>
      </w:r>
      <w:proofErr w:type="spellStart"/>
      <w:r w:rsidRPr="00A8457A">
        <w:rPr>
          <w:sz w:val="28"/>
          <w:szCs w:val="28"/>
        </w:rPr>
        <w:t>інформує</w:t>
      </w:r>
      <w:proofErr w:type="spellEnd"/>
      <w:r w:rsidRPr="00A8457A">
        <w:rPr>
          <w:sz w:val="28"/>
          <w:szCs w:val="28"/>
          <w:lang w:val="uk-UA"/>
        </w:rPr>
        <w:t>, що р</w:t>
      </w:r>
      <w:proofErr w:type="spellStart"/>
      <w:r w:rsidRPr="00A8457A">
        <w:rPr>
          <w:sz w:val="28"/>
          <w:szCs w:val="28"/>
        </w:rPr>
        <w:t>озгляд</w:t>
      </w:r>
      <w:proofErr w:type="spellEnd"/>
      <w:r w:rsidRPr="00A8457A">
        <w:rPr>
          <w:sz w:val="28"/>
          <w:szCs w:val="28"/>
        </w:rPr>
        <w:t xml:space="preserve"> </w:t>
      </w:r>
      <w:proofErr w:type="spellStart"/>
      <w:r w:rsidRPr="00A8457A">
        <w:rPr>
          <w:sz w:val="28"/>
          <w:szCs w:val="28"/>
        </w:rPr>
        <w:t>справи</w:t>
      </w:r>
      <w:proofErr w:type="spellEnd"/>
      <w:r w:rsidRPr="00A8457A">
        <w:rPr>
          <w:sz w:val="28"/>
          <w:szCs w:val="28"/>
        </w:rPr>
        <w:t xml:space="preserve"> </w:t>
      </w:r>
      <w:proofErr w:type="spellStart"/>
      <w:r w:rsidRPr="00A8457A">
        <w:rPr>
          <w:sz w:val="28"/>
          <w:szCs w:val="28"/>
        </w:rPr>
        <w:t>проводити</w:t>
      </w:r>
      <w:r w:rsidRPr="00A8457A">
        <w:rPr>
          <w:sz w:val="28"/>
          <w:szCs w:val="28"/>
          <w:lang w:val="uk-UA"/>
        </w:rPr>
        <w:t>меться</w:t>
      </w:r>
      <w:proofErr w:type="spellEnd"/>
      <w:r w:rsidRPr="00A8457A">
        <w:rPr>
          <w:sz w:val="28"/>
          <w:szCs w:val="28"/>
          <w:lang w:val="uk-UA"/>
        </w:rPr>
        <w:t xml:space="preserve"> </w:t>
      </w:r>
      <w:r w:rsidRPr="00A8457A">
        <w:rPr>
          <w:sz w:val="28"/>
          <w:szCs w:val="28"/>
        </w:rPr>
        <w:t xml:space="preserve">за правилами </w:t>
      </w:r>
      <w:proofErr w:type="spellStart"/>
      <w:r w:rsidRPr="00A8457A">
        <w:rPr>
          <w:sz w:val="28"/>
          <w:szCs w:val="28"/>
        </w:rPr>
        <w:t>спрощеного</w:t>
      </w:r>
      <w:proofErr w:type="spellEnd"/>
      <w:r w:rsidRPr="00A8457A">
        <w:rPr>
          <w:sz w:val="28"/>
          <w:szCs w:val="28"/>
        </w:rPr>
        <w:t xml:space="preserve"> </w:t>
      </w:r>
      <w:proofErr w:type="spellStart"/>
      <w:r w:rsidRPr="00A8457A">
        <w:rPr>
          <w:sz w:val="28"/>
          <w:szCs w:val="28"/>
        </w:rPr>
        <w:t>позовного</w:t>
      </w:r>
      <w:proofErr w:type="spellEnd"/>
      <w:r w:rsidRPr="00A8457A">
        <w:rPr>
          <w:sz w:val="28"/>
          <w:szCs w:val="28"/>
        </w:rPr>
        <w:t xml:space="preserve"> </w:t>
      </w:r>
      <w:proofErr w:type="spellStart"/>
      <w:r w:rsidRPr="00A8457A">
        <w:rPr>
          <w:sz w:val="28"/>
          <w:szCs w:val="28"/>
        </w:rPr>
        <w:t>провадження</w:t>
      </w:r>
      <w:proofErr w:type="spellEnd"/>
      <w:r w:rsidRPr="00A8457A">
        <w:rPr>
          <w:sz w:val="28"/>
          <w:szCs w:val="28"/>
        </w:rPr>
        <w:t xml:space="preserve"> без </w:t>
      </w:r>
      <w:proofErr w:type="spellStart"/>
      <w:r w:rsidRPr="00A8457A">
        <w:rPr>
          <w:sz w:val="28"/>
          <w:szCs w:val="28"/>
        </w:rPr>
        <w:t>повідомлення</w:t>
      </w:r>
      <w:proofErr w:type="spellEnd"/>
      <w:r w:rsidRPr="00A8457A">
        <w:rPr>
          <w:sz w:val="28"/>
          <w:szCs w:val="28"/>
        </w:rPr>
        <w:t xml:space="preserve"> </w:t>
      </w:r>
      <w:proofErr w:type="spellStart"/>
      <w:r w:rsidRPr="00A8457A">
        <w:rPr>
          <w:sz w:val="28"/>
          <w:szCs w:val="28"/>
        </w:rPr>
        <w:t>сторін</w:t>
      </w:r>
      <w:proofErr w:type="spellEnd"/>
      <w:r w:rsidRPr="00A8457A">
        <w:rPr>
          <w:sz w:val="28"/>
          <w:szCs w:val="28"/>
        </w:rPr>
        <w:t xml:space="preserve"> (у </w:t>
      </w:r>
      <w:proofErr w:type="spellStart"/>
      <w:r w:rsidRPr="00A8457A">
        <w:rPr>
          <w:sz w:val="28"/>
          <w:szCs w:val="28"/>
        </w:rPr>
        <w:t>письмовому</w:t>
      </w:r>
      <w:proofErr w:type="spellEnd"/>
      <w:r w:rsidRPr="00A8457A">
        <w:rPr>
          <w:sz w:val="28"/>
          <w:szCs w:val="28"/>
        </w:rPr>
        <w:t xml:space="preserve"> </w:t>
      </w:r>
      <w:proofErr w:type="spellStart"/>
      <w:r w:rsidRPr="00A8457A">
        <w:rPr>
          <w:sz w:val="28"/>
          <w:szCs w:val="28"/>
        </w:rPr>
        <w:t>провадженні</w:t>
      </w:r>
      <w:proofErr w:type="spellEnd"/>
      <w:r w:rsidRPr="00A8457A">
        <w:rPr>
          <w:sz w:val="28"/>
          <w:szCs w:val="28"/>
        </w:rPr>
        <w:t>).</w:t>
      </w:r>
    </w:p>
    <w:p w:rsidR="0076301B" w:rsidRPr="00A8457A" w:rsidRDefault="00A8457A" w:rsidP="0076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Приватному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сільськогосподарському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Лозоватка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>"</w:t>
      </w:r>
      <w:r w:rsidRPr="00A84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01B" w:rsidRPr="00A8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</w:t>
      </w:r>
      <w:r w:rsidR="0076301B" w:rsidRPr="00A8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п'ятнадцятиденний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для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позовну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доказами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ґрунтуються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заперечення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відповідача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докази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надані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Головним управління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Пенсійного  фонду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76301B" w:rsidRPr="00A8457A">
        <w:rPr>
          <w:rFonts w:ascii="Times New Roman" w:hAnsi="Times New Roman" w:cs="Times New Roman"/>
          <w:sz w:val="28"/>
          <w:szCs w:val="28"/>
          <w:lang w:val="uk-UA"/>
        </w:rPr>
        <w:t xml:space="preserve"> у Полтавській області</w:t>
      </w:r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документами,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надіслання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доданих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надісланням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наданням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="0076301B"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суду. </w:t>
      </w:r>
    </w:p>
    <w:p w:rsidR="0076301B" w:rsidRPr="00A8457A" w:rsidRDefault="0076301B" w:rsidP="00763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ненадання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457A" w:rsidRPr="00A8457A">
        <w:rPr>
          <w:rFonts w:ascii="Times New Roman" w:hAnsi="Times New Roman" w:cs="Times New Roman"/>
          <w:sz w:val="28"/>
          <w:szCs w:val="28"/>
        </w:rPr>
        <w:t>приватним</w:t>
      </w:r>
      <w:proofErr w:type="spellEnd"/>
      <w:r w:rsidR="00A8457A" w:rsidRPr="00A8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57A" w:rsidRPr="00A8457A">
        <w:rPr>
          <w:rFonts w:ascii="Times New Roman" w:hAnsi="Times New Roman" w:cs="Times New Roman"/>
          <w:sz w:val="28"/>
          <w:szCs w:val="28"/>
        </w:rPr>
        <w:t>сільськогосподарським</w:t>
      </w:r>
      <w:proofErr w:type="spellEnd"/>
      <w:r w:rsidR="00A8457A" w:rsidRPr="00A8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57A" w:rsidRPr="00A8457A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="00A8457A" w:rsidRPr="00A8457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8457A" w:rsidRPr="00A8457A">
        <w:rPr>
          <w:rFonts w:ascii="Times New Roman" w:hAnsi="Times New Roman" w:cs="Times New Roman"/>
          <w:sz w:val="28"/>
          <w:szCs w:val="28"/>
        </w:rPr>
        <w:t>Лозоватка</w:t>
      </w:r>
      <w:proofErr w:type="spellEnd"/>
      <w:r w:rsidR="00A8457A" w:rsidRPr="00A8457A">
        <w:rPr>
          <w:rFonts w:ascii="Times New Roman" w:hAnsi="Times New Roman" w:cs="Times New Roman"/>
          <w:sz w:val="28"/>
          <w:szCs w:val="28"/>
        </w:rPr>
        <w:t>"</w:t>
      </w:r>
      <w:r w:rsidR="00A84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відзиву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строк без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суд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вирішуватиме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за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наявними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01B" w:rsidRPr="00A8457A" w:rsidRDefault="0076301B" w:rsidP="0076301B">
      <w:pPr>
        <w:spacing w:after="0" w:line="240" w:lineRule="auto"/>
        <w:ind w:firstLine="67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часник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судової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веб-адреса </w:t>
      </w:r>
      <w:proofErr w:type="spellStart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A8457A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http://court.gov.ua/fair/sud1670/.</w:t>
      </w:r>
      <w:r w:rsidRPr="00A84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5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76301B" w:rsidRPr="00D83058" w:rsidRDefault="0076301B" w:rsidP="0076301B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301B" w:rsidRPr="00D83058" w:rsidRDefault="0076301B" w:rsidP="00763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3058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proofErr w:type="spellEnd"/>
      <w:r w:rsidRPr="00D83058">
        <w:rPr>
          <w:rFonts w:ascii="Times New Roman" w:hAnsi="Times New Roman" w:cs="Times New Roman"/>
          <w:b/>
          <w:bCs/>
          <w:sz w:val="24"/>
          <w:szCs w:val="24"/>
        </w:rPr>
        <w:t xml:space="preserve"> судового </w:t>
      </w:r>
      <w:proofErr w:type="spellStart"/>
      <w:r w:rsidRPr="00D83058">
        <w:rPr>
          <w:rFonts w:ascii="Times New Roman" w:hAnsi="Times New Roman" w:cs="Times New Roman"/>
          <w:b/>
          <w:bCs/>
          <w:sz w:val="24"/>
          <w:szCs w:val="24"/>
        </w:rPr>
        <w:t>засідання</w:t>
      </w:r>
      <w:proofErr w:type="spellEnd"/>
      <w:r w:rsidRPr="00D83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А.І. Куленяк</w:t>
      </w:r>
      <w:r w:rsidRPr="00D83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301B" w:rsidRPr="00D83058" w:rsidRDefault="0076301B" w:rsidP="0076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301B" w:rsidRPr="00D83058" w:rsidRDefault="0076301B" w:rsidP="0076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44C" w:rsidRPr="0076301B" w:rsidRDefault="00A8457A">
      <w:pPr>
        <w:rPr>
          <w:lang w:val="uk-UA"/>
        </w:rPr>
      </w:pPr>
    </w:p>
    <w:sectPr w:rsidR="0007144C" w:rsidRPr="0076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1B"/>
    <w:rsid w:val="00280D75"/>
    <w:rsid w:val="0076301B"/>
    <w:rsid w:val="007A42CA"/>
    <w:rsid w:val="00A8457A"/>
    <w:rsid w:val="00F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49495-B925-427F-A7E5-A9BCB383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2">
    <w:name w:val="ps2"/>
    <w:basedOn w:val="a"/>
    <w:rsid w:val="007630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Куленяк Анастасія Ігорівна</dc:creator>
  <cp:keywords/>
  <dc:description/>
  <cp:lastModifiedBy>Куленяк Анастасія Ігорівна</cp:lastModifiedBy>
  <cp:revision>2</cp:revision>
  <dcterms:created xsi:type="dcterms:W3CDTF">2023-01-03T08:13:00Z</dcterms:created>
  <dcterms:modified xsi:type="dcterms:W3CDTF">2023-01-03T08:13:00Z</dcterms:modified>
</cp:coreProperties>
</file>